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A4" w:rsidRDefault="009F20A4" w:rsidP="003C1E50">
      <w:pPr>
        <w:rPr>
          <w:lang w:val="uk-UA"/>
        </w:rPr>
      </w:pPr>
      <w:r>
        <w:rPr>
          <w:lang w:val="uk-UA"/>
        </w:rPr>
        <w:t xml:space="preserve">                </w:t>
      </w:r>
      <w:r w:rsidRPr="00A64E23">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Зображення, що містить логотип, символ, емблема, Торгова маркаАвтоматично згенерований опис" style="width:87.5pt;height:38pt;visibility:visible">
            <v:imagedata r:id="rId7" o:title=""/>
          </v:shape>
        </w:pict>
      </w:r>
      <w:r>
        <w:rPr>
          <w:lang w:val="uk-UA"/>
        </w:rPr>
        <w:t xml:space="preserve">              </w:t>
      </w:r>
      <w:r w:rsidRPr="00A64E23">
        <w:rPr>
          <w:noProof/>
          <w:lang w:val="ru-RU" w:eastAsia="ru-RU"/>
        </w:rPr>
        <w:pict>
          <v:shape id="Рисунок 1" o:spid="_x0000_i1026" type="#_x0000_t75" style="width:78pt;height:83.5pt;visibility:visible">
            <v:imagedata r:id="rId8" o:title=""/>
          </v:shape>
        </w:pict>
      </w:r>
      <w:r>
        <w:rPr>
          <w:lang w:val="uk-UA"/>
        </w:rPr>
        <w:t xml:space="preserve">               </w:t>
      </w:r>
      <w:r w:rsidRPr="00A64E23">
        <w:rPr>
          <w:noProof/>
          <w:lang w:val="ru-RU" w:eastAsia="ru-RU"/>
        </w:rPr>
        <w:pict>
          <v:shape id="_x0000_i1027" type="#_x0000_t75" alt="Зображення, що містить текст, Шрифт, символ, логотипАвтоматично згенерований опис" style="width:152.5pt;height:77pt;visibility:visible">
            <v:imagedata r:id="rId9" o:title=""/>
          </v:shape>
        </w:pict>
      </w:r>
      <w:r>
        <w:rPr>
          <w:lang w:val="uk-UA"/>
        </w:rPr>
        <w:t xml:space="preserve">     </w:t>
      </w:r>
    </w:p>
    <w:p w:rsidR="009F20A4" w:rsidRDefault="009F20A4" w:rsidP="003C1E50">
      <w:pPr>
        <w:rPr>
          <w:lang w:val="uk-UA"/>
        </w:rPr>
      </w:pPr>
    </w:p>
    <w:p w:rsidR="009F20A4" w:rsidRDefault="009F20A4" w:rsidP="1FBEDC91">
      <w:pPr>
        <w:spacing w:line="360" w:lineRule="auto"/>
        <w:jc w:val="center"/>
        <w:rPr>
          <w:lang w:val="en-GB"/>
        </w:rPr>
      </w:pPr>
      <w:r w:rsidRPr="1FBEDC91">
        <w:rPr>
          <w:b/>
          <w:bCs/>
          <w:lang w:val="en-GB"/>
        </w:rPr>
        <w:t>EmpowerED:</w:t>
      </w:r>
      <w:r w:rsidRPr="1FBEDC91">
        <w:rPr>
          <w:lang w:val="en-GB"/>
        </w:rPr>
        <w:t xml:space="preserve"> </w:t>
      </w:r>
      <w:bookmarkStart w:id="0" w:name="_Hlk147939161"/>
      <w:r w:rsidRPr="1FBEDC91">
        <w:rPr>
          <w:lang w:val="en-GB"/>
        </w:rPr>
        <w:t>Enhancing English Education for Resilient Communities in Ukraine</w:t>
      </w:r>
      <w:bookmarkEnd w:id="0"/>
    </w:p>
    <w:p w:rsidR="009F20A4" w:rsidRDefault="009F20A4" w:rsidP="002F66AB">
      <w:pPr>
        <w:spacing w:line="360" w:lineRule="auto"/>
        <w:rPr>
          <w:lang w:val="en-GB"/>
        </w:rPr>
      </w:pPr>
      <w:r>
        <w:rPr>
          <w:lang w:val="en-GB"/>
        </w:rPr>
        <w:tab/>
      </w:r>
      <w:r w:rsidRPr="00A9204B">
        <w:rPr>
          <w:i/>
          <w:iCs/>
          <w:lang w:val="en-GB"/>
        </w:rPr>
        <w:t>Program Description:</w:t>
      </w:r>
      <w:r w:rsidRPr="002F66AB">
        <w:rPr>
          <w:lang w:val="en-GB"/>
        </w:rPr>
        <w:t xml:space="preserve"> </w:t>
      </w:r>
      <w:r w:rsidRPr="00444D69">
        <w:rPr>
          <w:b/>
          <w:bCs/>
          <w:lang w:val="en-GB"/>
        </w:rPr>
        <w:t xml:space="preserve">EmpowerED </w:t>
      </w:r>
      <w:r w:rsidRPr="002F66AB">
        <w:rPr>
          <w:lang w:val="en-GB"/>
        </w:rPr>
        <w:t>is a professional development program for secondary school English teachers in the Kyiv region. This 108-hour program is designed to</w:t>
      </w:r>
      <w:r>
        <w:rPr>
          <w:lang w:val="uk-UA"/>
        </w:rPr>
        <w:t xml:space="preserve"> </w:t>
      </w:r>
      <w:r>
        <w:rPr>
          <w:lang w:val="en-GB"/>
        </w:rPr>
        <w:t>enhance</w:t>
      </w:r>
      <w:r w:rsidRPr="002F66AB">
        <w:rPr>
          <w:lang w:val="en-GB"/>
        </w:rPr>
        <w:t xml:space="preserve"> skills in blended learning, content and language integration, and trauma-informed teaching. The program is funded by the United States Department of State and delivered by the University of North Carolina Wilmington (UNCW) in partnership with the National Technical University of Ukraine "Igor Sikorsky Kyiv Polytechnic Institute" (</w:t>
      </w:r>
      <w:r>
        <w:rPr>
          <w:lang w:val="en-US"/>
        </w:rPr>
        <w:t xml:space="preserve">Igor Sikorsky </w:t>
      </w:r>
      <w:r w:rsidRPr="002F66AB">
        <w:rPr>
          <w:lang w:val="en-GB"/>
        </w:rPr>
        <w:t xml:space="preserve">KPI).  </w:t>
      </w:r>
    </w:p>
    <w:p w:rsidR="009F20A4" w:rsidRPr="00A9204B" w:rsidRDefault="009F20A4" w:rsidP="00A9204B">
      <w:pPr>
        <w:spacing w:line="360" w:lineRule="auto"/>
        <w:ind w:firstLine="720"/>
        <w:rPr>
          <w:i/>
          <w:iCs/>
          <w:lang w:val="en-GB"/>
        </w:rPr>
      </w:pPr>
      <w:r w:rsidRPr="00A9204B">
        <w:rPr>
          <w:i/>
          <w:iCs/>
          <w:lang w:val="en-GB"/>
        </w:rPr>
        <w:t>The overall goals for this program are:</w:t>
      </w:r>
    </w:p>
    <w:p w:rsidR="009F20A4" w:rsidRPr="00A9204B" w:rsidRDefault="009F20A4" w:rsidP="00A9204B">
      <w:pPr>
        <w:spacing w:line="360" w:lineRule="auto"/>
        <w:jc w:val="both"/>
        <w:rPr>
          <w:lang w:val="en-GB"/>
        </w:rPr>
      </w:pPr>
      <w:r w:rsidRPr="00A9204B">
        <w:rPr>
          <w:lang w:val="en-GB"/>
        </w:rPr>
        <w:t>1.</w:t>
      </w:r>
      <w:r w:rsidRPr="00A9204B">
        <w:rPr>
          <w:lang w:val="en-GB"/>
        </w:rPr>
        <w:tab/>
        <w:t>To train Ukrainian EFL teachers in Content and Language Integrated Learning (CLIL) methodology with an emphasis on science education.</w:t>
      </w:r>
    </w:p>
    <w:p w:rsidR="009F20A4" w:rsidRPr="00A9204B" w:rsidRDefault="009F20A4" w:rsidP="00A9204B">
      <w:pPr>
        <w:spacing w:line="360" w:lineRule="auto"/>
        <w:jc w:val="both"/>
        <w:rPr>
          <w:lang w:val="en-GB"/>
        </w:rPr>
      </w:pPr>
      <w:r w:rsidRPr="00A9204B">
        <w:rPr>
          <w:lang w:val="en-GB"/>
        </w:rPr>
        <w:t>2.</w:t>
      </w:r>
      <w:r w:rsidRPr="00A9204B">
        <w:rPr>
          <w:lang w:val="en-GB"/>
        </w:rPr>
        <w:tab/>
        <w:t>To improve participants’ knowledge in blended learning models.</w:t>
      </w:r>
    </w:p>
    <w:p w:rsidR="009F20A4" w:rsidRPr="00A9204B" w:rsidRDefault="009F20A4" w:rsidP="00A9204B">
      <w:pPr>
        <w:spacing w:line="360" w:lineRule="auto"/>
        <w:jc w:val="both"/>
        <w:rPr>
          <w:lang w:val="en-GB"/>
        </w:rPr>
      </w:pPr>
      <w:r w:rsidRPr="00A9204B">
        <w:rPr>
          <w:lang w:val="en-GB"/>
        </w:rPr>
        <w:t>3.</w:t>
      </w:r>
      <w:r w:rsidRPr="00A9204B">
        <w:rPr>
          <w:lang w:val="en-GB"/>
        </w:rPr>
        <w:tab/>
        <w:t>To train participants to implement trauma-informed teaching strategies and crisis-responsive lesson plans.</w:t>
      </w:r>
    </w:p>
    <w:p w:rsidR="009F20A4" w:rsidRDefault="009F20A4" w:rsidP="00A9204B">
      <w:pPr>
        <w:spacing w:line="360" w:lineRule="auto"/>
        <w:jc w:val="both"/>
        <w:rPr>
          <w:lang w:val="en-GB"/>
        </w:rPr>
      </w:pPr>
      <w:r w:rsidRPr="00A9204B">
        <w:rPr>
          <w:lang w:val="en-GB"/>
        </w:rPr>
        <w:t>4.</w:t>
      </w:r>
      <w:r w:rsidRPr="00A9204B">
        <w:rPr>
          <w:lang w:val="en-GB"/>
        </w:rPr>
        <w:tab/>
        <w:t>To provide a working knowledge for participants to create a strategic plan and assessment components that address the needs of their communities.</w:t>
      </w:r>
    </w:p>
    <w:p w:rsidR="009F20A4" w:rsidRPr="00A9204B" w:rsidRDefault="009F20A4" w:rsidP="00A9204B">
      <w:pPr>
        <w:spacing w:line="360" w:lineRule="auto"/>
        <w:jc w:val="both"/>
        <w:rPr>
          <w:i/>
          <w:iCs/>
          <w:lang w:val="en-GB"/>
        </w:rPr>
      </w:pPr>
      <w:r w:rsidRPr="00A9204B">
        <w:rPr>
          <w:i/>
          <w:iCs/>
          <w:lang w:val="en-GB"/>
        </w:rPr>
        <w:t>Program Timeline:</w:t>
      </w:r>
    </w:p>
    <w:p w:rsidR="009F20A4" w:rsidRPr="00A9204B" w:rsidRDefault="009F20A4" w:rsidP="00A9204B">
      <w:pPr>
        <w:spacing w:line="360" w:lineRule="auto"/>
        <w:ind w:firstLine="720"/>
        <w:jc w:val="both"/>
        <w:rPr>
          <w:lang w:val="en-GB"/>
        </w:rPr>
      </w:pPr>
      <w:r w:rsidRPr="00A9204B">
        <w:rPr>
          <w:b/>
          <w:bCs/>
          <w:lang w:val="en-GB"/>
        </w:rPr>
        <w:t>January-April 2024</w:t>
      </w:r>
      <w:r w:rsidRPr="00A9204B">
        <w:rPr>
          <w:lang w:val="en-GB"/>
        </w:rPr>
        <w:t>:  Online Training</w:t>
      </w:r>
    </w:p>
    <w:p w:rsidR="009F20A4" w:rsidRPr="00A9204B" w:rsidRDefault="009F20A4" w:rsidP="00A9204B">
      <w:pPr>
        <w:spacing w:line="360" w:lineRule="auto"/>
        <w:jc w:val="both"/>
        <w:rPr>
          <w:lang w:val="en-GB"/>
        </w:rPr>
      </w:pPr>
      <w:r w:rsidRPr="00A9204B">
        <w:rPr>
          <w:lang w:val="en-GB"/>
        </w:rPr>
        <w:t xml:space="preserve">Participants complete self-paced modules and attend live workshop sessionss with the trainers on weekends and/or after hours. </w:t>
      </w:r>
    </w:p>
    <w:p w:rsidR="009F20A4" w:rsidRPr="00A9204B" w:rsidRDefault="009F20A4" w:rsidP="00A9204B">
      <w:pPr>
        <w:spacing w:line="360" w:lineRule="auto"/>
        <w:ind w:firstLine="720"/>
        <w:jc w:val="both"/>
        <w:rPr>
          <w:lang w:val="en-GB"/>
        </w:rPr>
      </w:pPr>
      <w:r w:rsidRPr="00A9204B">
        <w:rPr>
          <w:b/>
          <w:bCs/>
          <w:lang w:val="en-GB"/>
        </w:rPr>
        <w:t>May-June 2024</w:t>
      </w:r>
      <w:r w:rsidRPr="00A9204B">
        <w:rPr>
          <w:lang w:val="en-GB"/>
        </w:rPr>
        <w:t>: Strategic Plan Development</w:t>
      </w:r>
    </w:p>
    <w:p w:rsidR="009F20A4" w:rsidRPr="00A9204B" w:rsidRDefault="009F20A4" w:rsidP="00A9204B">
      <w:pPr>
        <w:spacing w:line="360" w:lineRule="auto"/>
        <w:jc w:val="both"/>
        <w:rPr>
          <w:lang w:val="en-GB"/>
        </w:rPr>
      </w:pPr>
      <w:r w:rsidRPr="00A9204B">
        <w:rPr>
          <w:lang w:val="en-GB"/>
        </w:rPr>
        <w:t>Participants develop their plans for dissemination of best practices adapted to their local teaching context.</w:t>
      </w:r>
    </w:p>
    <w:p w:rsidR="009F20A4" w:rsidRPr="00A9204B" w:rsidRDefault="009F20A4" w:rsidP="00A9204B">
      <w:pPr>
        <w:spacing w:line="360" w:lineRule="auto"/>
        <w:ind w:firstLine="720"/>
        <w:jc w:val="both"/>
        <w:rPr>
          <w:lang w:val="en-GB"/>
        </w:rPr>
      </w:pPr>
      <w:r w:rsidRPr="00A9204B">
        <w:rPr>
          <w:b/>
          <w:bCs/>
          <w:lang w:val="en-GB"/>
        </w:rPr>
        <w:t>July-August 2024</w:t>
      </w:r>
      <w:r w:rsidRPr="00A9204B">
        <w:rPr>
          <w:lang w:val="en-GB"/>
        </w:rPr>
        <w:t>: Feedback</w:t>
      </w:r>
    </w:p>
    <w:p w:rsidR="009F20A4" w:rsidRPr="00A9204B" w:rsidRDefault="009F20A4" w:rsidP="00A9204B">
      <w:pPr>
        <w:spacing w:line="360" w:lineRule="auto"/>
        <w:jc w:val="both"/>
        <w:rPr>
          <w:lang w:val="en-GB"/>
        </w:rPr>
      </w:pPr>
      <w:r w:rsidRPr="00A9204B">
        <w:rPr>
          <w:lang w:val="en-GB"/>
        </w:rPr>
        <w:t>Trainers provide feedback on the participants' plans of dissemination.</w:t>
      </w:r>
    </w:p>
    <w:p w:rsidR="009F20A4" w:rsidRPr="00A9204B" w:rsidRDefault="009F20A4" w:rsidP="00A9204B">
      <w:pPr>
        <w:spacing w:line="360" w:lineRule="auto"/>
        <w:ind w:firstLine="720"/>
        <w:jc w:val="both"/>
        <w:rPr>
          <w:lang w:val="en-GB"/>
        </w:rPr>
      </w:pPr>
      <w:r w:rsidRPr="00A9204B">
        <w:rPr>
          <w:b/>
          <w:bCs/>
          <w:lang w:val="en-GB"/>
        </w:rPr>
        <w:t>September-December 2024</w:t>
      </w:r>
      <w:r w:rsidRPr="00A9204B">
        <w:rPr>
          <w:lang w:val="en-GB"/>
        </w:rPr>
        <w:t>: Strategic Plan Implementation</w:t>
      </w:r>
    </w:p>
    <w:p w:rsidR="009F20A4" w:rsidRPr="00A9204B" w:rsidRDefault="009F20A4" w:rsidP="00A9204B">
      <w:pPr>
        <w:spacing w:line="360" w:lineRule="auto"/>
        <w:jc w:val="both"/>
        <w:rPr>
          <w:lang w:val="en-GB"/>
        </w:rPr>
      </w:pPr>
      <w:r w:rsidRPr="00A9204B">
        <w:rPr>
          <w:lang w:val="en-GB"/>
        </w:rPr>
        <w:t>Participants start putting their plans into action and sharing the lessons they have learned from the training with other EFL teachers at their schools.</w:t>
      </w:r>
    </w:p>
    <w:p w:rsidR="009F20A4" w:rsidRPr="00A9204B" w:rsidRDefault="009F20A4" w:rsidP="00A9204B">
      <w:pPr>
        <w:spacing w:line="360" w:lineRule="auto"/>
        <w:ind w:firstLine="720"/>
        <w:jc w:val="both"/>
        <w:rPr>
          <w:lang w:val="en-GB"/>
        </w:rPr>
      </w:pPr>
      <w:r w:rsidRPr="00A9204B">
        <w:rPr>
          <w:b/>
          <w:bCs/>
          <w:lang w:val="en-GB"/>
        </w:rPr>
        <w:t>January 2025:</w:t>
      </w:r>
      <w:r w:rsidRPr="00A9204B">
        <w:rPr>
          <w:lang w:val="en-GB"/>
        </w:rPr>
        <w:t xml:space="preserve"> EmpowerED Conference</w:t>
      </w:r>
    </w:p>
    <w:p w:rsidR="009F20A4" w:rsidRDefault="009F20A4" w:rsidP="00A9204B">
      <w:pPr>
        <w:spacing w:line="360" w:lineRule="auto"/>
        <w:jc w:val="both"/>
        <w:rPr>
          <w:lang w:val="en-GB"/>
        </w:rPr>
      </w:pPr>
      <w:r w:rsidRPr="00A9204B">
        <w:rPr>
          <w:lang w:val="en-GB"/>
        </w:rPr>
        <w:t>Participants visit KPI for a three-day conference during which they share their successes with the trainers and the rest of the participants.</w:t>
      </w:r>
    </w:p>
    <w:p w:rsidR="009F20A4" w:rsidRPr="00A9204B" w:rsidRDefault="009F20A4" w:rsidP="00A9204B">
      <w:pPr>
        <w:spacing w:line="360" w:lineRule="auto"/>
        <w:ind w:firstLine="720"/>
        <w:jc w:val="both"/>
        <w:rPr>
          <w:i/>
          <w:iCs/>
          <w:lang w:val="en-GB"/>
        </w:rPr>
      </w:pPr>
      <w:r w:rsidRPr="00A9204B">
        <w:rPr>
          <w:i/>
          <w:iCs/>
          <w:lang w:val="en-GB"/>
        </w:rPr>
        <w:t>Eligibility Requirements:</w:t>
      </w:r>
    </w:p>
    <w:p w:rsidR="009F20A4" w:rsidRDefault="009F20A4" w:rsidP="00A9204B">
      <w:pPr>
        <w:spacing w:line="360" w:lineRule="auto"/>
        <w:ind w:firstLine="720"/>
        <w:jc w:val="both"/>
        <w:rPr>
          <w:lang w:val="en-GB"/>
        </w:rPr>
      </w:pPr>
      <w:r w:rsidRPr="00A9204B">
        <w:rPr>
          <w:lang w:val="en-GB"/>
        </w:rPr>
        <w:t>To be eligible for the EmpowerED program, applicants must meet the following criteria:</w:t>
      </w:r>
    </w:p>
    <w:p w:rsidR="009F20A4" w:rsidRPr="00A9204B" w:rsidRDefault="009F20A4" w:rsidP="00A9204B">
      <w:pPr>
        <w:spacing w:line="360" w:lineRule="auto"/>
        <w:jc w:val="both"/>
        <w:rPr>
          <w:lang w:val="en-GB"/>
        </w:rPr>
      </w:pPr>
      <w:r w:rsidRPr="00A9204B">
        <w:rPr>
          <w:lang w:val="en-GB"/>
        </w:rPr>
        <w:t>•</w:t>
      </w:r>
      <w:r w:rsidRPr="00A9204B">
        <w:rPr>
          <w:lang w:val="en-GB"/>
        </w:rPr>
        <w:tab/>
        <w:t>Be a citizen and current resident of Ukraine.</w:t>
      </w:r>
    </w:p>
    <w:p w:rsidR="009F20A4" w:rsidRPr="00A9204B" w:rsidRDefault="009F20A4" w:rsidP="00A9204B">
      <w:pPr>
        <w:spacing w:line="360" w:lineRule="auto"/>
        <w:jc w:val="both"/>
        <w:rPr>
          <w:lang w:val="en-GB"/>
        </w:rPr>
      </w:pPr>
      <w:r w:rsidRPr="00A9204B">
        <w:rPr>
          <w:lang w:val="en-GB"/>
        </w:rPr>
        <w:t>•</w:t>
      </w:r>
      <w:r w:rsidRPr="00A9204B">
        <w:rPr>
          <w:lang w:val="en-GB"/>
        </w:rPr>
        <w:tab/>
        <w:t>Be a secondary school teacher of English as a Foreign Language (EFL) in the Kyiv region.</w:t>
      </w:r>
    </w:p>
    <w:p w:rsidR="009F20A4" w:rsidRPr="00A9204B" w:rsidRDefault="009F20A4" w:rsidP="00A9204B">
      <w:pPr>
        <w:spacing w:line="360" w:lineRule="auto"/>
        <w:jc w:val="both"/>
        <w:rPr>
          <w:lang w:val="en-GB"/>
        </w:rPr>
      </w:pPr>
      <w:r w:rsidRPr="00A9204B">
        <w:rPr>
          <w:lang w:val="en-GB"/>
        </w:rPr>
        <w:t>•</w:t>
      </w:r>
      <w:r w:rsidRPr="00A9204B">
        <w:rPr>
          <w:lang w:val="en-GB"/>
        </w:rPr>
        <w:tab/>
        <w:t>Work in a school that has been affected by the war   or serves a significant number of internally displaced students.</w:t>
      </w:r>
    </w:p>
    <w:p w:rsidR="009F20A4" w:rsidRPr="00A9204B" w:rsidRDefault="009F20A4" w:rsidP="00A9204B">
      <w:pPr>
        <w:spacing w:line="360" w:lineRule="auto"/>
        <w:jc w:val="both"/>
        <w:rPr>
          <w:lang w:val="en-GB"/>
        </w:rPr>
      </w:pPr>
      <w:r w:rsidRPr="00A9204B">
        <w:rPr>
          <w:lang w:val="en-GB"/>
        </w:rPr>
        <w:t>•</w:t>
      </w:r>
      <w:r w:rsidRPr="00A9204B">
        <w:rPr>
          <w:lang w:val="en-GB"/>
        </w:rPr>
        <w:tab/>
        <w:t>Be proficient in spoken and written English at the B2 level</w:t>
      </w:r>
    </w:p>
    <w:p w:rsidR="009F20A4" w:rsidRPr="00A9204B" w:rsidRDefault="009F20A4" w:rsidP="00A9204B">
      <w:pPr>
        <w:spacing w:line="360" w:lineRule="auto"/>
        <w:jc w:val="both"/>
        <w:rPr>
          <w:lang w:val="en-GB"/>
        </w:rPr>
      </w:pPr>
      <w:r w:rsidRPr="00A9204B">
        <w:rPr>
          <w:lang w:val="en-GB"/>
        </w:rPr>
        <w:t>•</w:t>
      </w:r>
      <w:r w:rsidRPr="00A9204B">
        <w:rPr>
          <w:lang w:val="en-GB"/>
        </w:rPr>
        <w:tab/>
        <w:t>Be able to begin the program in January 2024 and commit to actively participating in the entire program.</w:t>
      </w:r>
    </w:p>
    <w:p w:rsidR="009F20A4" w:rsidRDefault="009F20A4" w:rsidP="00A9204B">
      <w:pPr>
        <w:spacing w:line="360" w:lineRule="auto"/>
        <w:jc w:val="both"/>
        <w:rPr>
          <w:lang w:val="en-GB"/>
        </w:rPr>
      </w:pPr>
      <w:r w:rsidRPr="00A9204B">
        <w:rPr>
          <w:lang w:val="en-GB"/>
        </w:rPr>
        <w:t>•</w:t>
      </w:r>
      <w:r w:rsidRPr="00A9204B">
        <w:rPr>
          <w:lang w:val="en-GB"/>
        </w:rPr>
        <w:tab/>
        <w:t>Have a computer with internet access.</w:t>
      </w:r>
    </w:p>
    <w:p w:rsidR="009F20A4" w:rsidRPr="0009639A" w:rsidRDefault="009F20A4" w:rsidP="0009639A">
      <w:pPr>
        <w:spacing w:line="360" w:lineRule="auto"/>
        <w:ind w:firstLine="720"/>
        <w:jc w:val="both"/>
        <w:rPr>
          <w:i/>
          <w:iCs/>
          <w:lang w:val="en-GB"/>
        </w:rPr>
      </w:pPr>
      <w:r w:rsidRPr="0009639A">
        <w:rPr>
          <w:i/>
          <w:iCs/>
          <w:lang w:val="en-GB"/>
        </w:rPr>
        <w:t>Program Requirements for Participants:</w:t>
      </w:r>
    </w:p>
    <w:p w:rsidR="009F20A4" w:rsidRDefault="009F20A4" w:rsidP="00A9204B">
      <w:pPr>
        <w:spacing w:line="360" w:lineRule="auto"/>
        <w:jc w:val="both"/>
        <w:rPr>
          <w:lang w:val="en-GB"/>
        </w:rPr>
      </w:pPr>
      <w:r w:rsidRPr="0009639A">
        <w:rPr>
          <w:lang w:val="en-GB"/>
        </w:rPr>
        <w:t>Participants in the EmpowerED program will be required to:</w:t>
      </w:r>
    </w:p>
    <w:p w:rsidR="009F20A4" w:rsidRPr="0009639A" w:rsidRDefault="009F20A4" w:rsidP="0009639A">
      <w:pPr>
        <w:spacing w:line="360" w:lineRule="auto"/>
        <w:jc w:val="both"/>
        <w:rPr>
          <w:lang w:val="en-GB"/>
        </w:rPr>
      </w:pPr>
      <w:r w:rsidRPr="0009639A">
        <w:rPr>
          <w:lang w:val="en-GB"/>
        </w:rPr>
        <w:t>•</w:t>
      </w:r>
      <w:r w:rsidRPr="0009639A">
        <w:rPr>
          <w:lang w:val="en-GB"/>
        </w:rPr>
        <w:tab/>
        <w:t>Complete a 4-month online training course with self-paced modules and weekly interactive workshops. Required time commitment for online training is 3-4 hours a week.</w:t>
      </w:r>
    </w:p>
    <w:p w:rsidR="009F20A4" w:rsidRPr="0009639A" w:rsidRDefault="009F20A4" w:rsidP="0009639A">
      <w:pPr>
        <w:spacing w:line="360" w:lineRule="auto"/>
        <w:jc w:val="both"/>
        <w:rPr>
          <w:lang w:val="en-GB"/>
        </w:rPr>
      </w:pPr>
      <w:r w:rsidRPr="0009639A">
        <w:rPr>
          <w:lang w:val="en-GB"/>
        </w:rPr>
        <w:t>•</w:t>
      </w:r>
      <w:r w:rsidRPr="0009639A">
        <w:rPr>
          <w:lang w:val="en-GB"/>
        </w:rPr>
        <w:tab/>
        <w:t>Develop a plan for sharing best practices in their schools</w:t>
      </w:r>
    </w:p>
    <w:p w:rsidR="009F20A4" w:rsidRPr="0009639A" w:rsidRDefault="009F20A4" w:rsidP="0009639A">
      <w:pPr>
        <w:spacing w:line="360" w:lineRule="auto"/>
        <w:jc w:val="both"/>
        <w:rPr>
          <w:lang w:val="en-GB"/>
        </w:rPr>
      </w:pPr>
      <w:r w:rsidRPr="0009639A">
        <w:rPr>
          <w:lang w:val="en-GB"/>
        </w:rPr>
        <w:t>•</w:t>
      </w:r>
      <w:r w:rsidRPr="0009639A">
        <w:rPr>
          <w:lang w:val="en-GB"/>
        </w:rPr>
        <w:tab/>
        <w:t xml:space="preserve">Train a minimum of 2 other EFL teachers at their schools </w:t>
      </w:r>
    </w:p>
    <w:p w:rsidR="009F20A4" w:rsidRDefault="009F20A4" w:rsidP="0009639A">
      <w:pPr>
        <w:spacing w:line="360" w:lineRule="auto"/>
        <w:jc w:val="both"/>
        <w:rPr>
          <w:lang w:val="en-GB"/>
        </w:rPr>
      </w:pPr>
      <w:r w:rsidRPr="0009639A">
        <w:rPr>
          <w:lang w:val="en-GB"/>
        </w:rPr>
        <w:t>•</w:t>
      </w:r>
      <w:r w:rsidRPr="0009639A">
        <w:rPr>
          <w:lang w:val="en-GB"/>
        </w:rPr>
        <w:tab/>
        <w:t>Attend a 3-day in-person conference at the National Technical University of Ukraine "Igor Sikorsky Kyiv Polytechnic Institute" to share their successes with trainers and fellow participants.</w:t>
      </w:r>
    </w:p>
    <w:p w:rsidR="009F20A4" w:rsidRPr="0009639A" w:rsidRDefault="009F20A4" w:rsidP="0009639A">
      <w:pPr>
        <w:spacing w:line="360" w:lineRule="auto"/>
        <w:ind w:firstLine="720"/>
        <w:jc w:val="both"/>
        <w:rPr>
          <w:i/>
          <w:iCs/>
          <w:lang w:val="en-GB"/>
        </w:rPr>
      </w:pPr>
      <w:r w:rsidRPr="0009639A">
        <w:rPr>
          <w:i/>
          <w:iCs/>
          <w:lang w:val="en-GB"/>
        </w:rPr>
        <w:t>Selection Process:</w:t>
      </w:r>
    </w:p>
    <w:p w:rsidR="009F20A4" w:rsidRPr="0009639A" w:rsidRDefault="009F20A4" w:rsidP="0009639A">
      <w:pPr>
        <w:spacing w:line="360" w:lineRule="auto"/>
        <w:ind w:firstLine="720"/>
        <w:jc w:val="both"/>
        <w:rPr>
          <w:lang w:val="en-GB"/>
        </w:rPr>
      </w:pPr>
      <w:r w:rsidRPr="0009639A">
        <w:rPr>
          <w:lang w:val="en-GB"/>
        </w:rPr>
        <w:t xml:space="preserve">The first step is to complete an online application that includes questions about your personal information, eligibility, educational background, teaching experience, school information, and three short answer questions. Required attachments are a letter of support from your school director (can be in Ukrainian) and a copy of your passport.   If you have taken any standardized English tests (TOEFL, IELTS, Duolingo, etc.), you are strongly encouraged to upload your results (unofficial scores are accepted). Application deadline is </w:t>
      </w:r>
      <w:r w:rsidRPr="0009639A">
        <w:rPr>
          <w:b/>
          <w:bCs/>
          <w:lang w:val="en-GB"/>
        </w:rPr>
        <w:t>November 15</w:t>
      </w:r>
      <w:r w:rsidRPr="00444D69">
        <w:rPr>
          <w:b/>
          <w:bCs/>
          <w:vertAlign w:val="superscript"/>
          <w:lang w:val="en-GB"/>
        </w:rPr>
        <w:t>th</w:t>
      </w:r>
      <w:r>
        <w:rPr>
          <w:b/>
          <w:bCs/>
          <w:lang w:val="uk-UA"/>
        </w:rPr>
        <w:t>, 2023</w:t>
      </w:r>
      <w:r w:rsidRPr="0009639A">
        <w:rPr>
          <w:lang w:val="en-GB"/>
        </w:rPr>
        <w:t>.</w:t>
      </w:r>
    </w:p>
    <w:p w:rsidR="009F20A4" w:rsidRPr="002F66AB" w:rsidRDefault="009F20A4" w:rsidP="0009639A">
      <w:pPr>
        <w:spacing w:line="360" w:lineRule="auto"/>
        <w:ind w:firstLine="720"/>
        <w:jc w:val="both"/>
        <w:rPr>
          <w:lang w:val="en-GB"/>
        </w:rPr>
      </w:pPr>
      <w:r w:rsidRPr="0009639A">
        <w:rPr>
          <w:lang w:val="en-GB"/>
        </w:rPr>
        <w:t>Finalists will be invited for a group interview with program organizers in December.</w:t>
      </w:r>
    </w:p>
    <w:sectPr w:rsidR="009F20A4" w:rsidRPr="002F66AB" w:rsidSect="003C1E50">
      <w:headerReference w:type="default" r:id="rId10"/>
      <w:footerReference w:type="default" r:id="rId11"/>
      <w:pgSz w:w="11909" w:h="16834"/>
      <w:pgMar w:top="1134" w:right="1134" w:bottom="851"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A4" w:rsidRDefault="009F20A4">
      <w:pPr>
        <w:spacing w:line="240" w:lineRule="auto"/>
      </w:pPr>
      <w:r>
        <w:separator/>
      </w:r>
    </w:p>
  </w:endnote>
  <w:endnote w:type="continuationSeparator" w:id="0">
    <w:p w:rsidR="009F20A4" w:rsidRDefault="009F20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2897"/>
      <w:gridCol w:w="3005"/>
      <w:gridCol w:w="3005"/>
    </w:tblGrid>
    <w:tr w:rsidR="009F20A4" w:rsidTr="5BA1D4D6">
      <w:trPr>
        <w:trHeight w:val="300"/>
      </w:trPr>
      <w:tc>
        <w:tcPr>
          <w:tcW w:w="3005" w:type="dxa"/>
        </w:tcPr>
        <w:p w:rsidR="009F20A4" w:rsidRDefault="009F20A4" w:rsidP="5BA1D4D6">
          <w:pPr>
            <w:pStyle w:val="Header"/>
            <w:ind w:left="-115"/>
          </w:pPr>
        </w:p>
      </w:tc>
      <w:tc>
        <w:tcPr>
          <w:tcW w:w="3005" w:type="dxa"/>
        </w:tcPr>
        <w:p w:rsidR="009F20A4" w:rsidRDefault="009F20A4" w:rsidP="5BA1D4D6">
          <w:pPr>
            <w:pStyle w:val="Header"/>
            <w:jc w:val="center"/>
          </w:pPr>
        </w:p>
      </w:tc>
      <w:tc>
        <w:tcPr>
          <w:tcW w:w="3005" w:type="dxa"/>
        </w:tcPr>
        <w:p w:rsidR="009F20A4" w:rsidRDefault="009F20A4" w:rsidP="5BA1D4D6">
          <w:pPr>
            <w:pStyle w:val="Header"/>
            <w:ind w:right="-115"/>
            <w:jc w:val="right"/>
          </w:pPr>
        </w:p>
      </w:tc>
    </w:tr>
  </w:tbl>
  <w:p w:rsidR="009F20A4" w:rsidRDefault="009F20A4" w:rsidP="5BA1D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A4" w:rsidRDefault="009F20A4">
      <w:pPr>
        <w:spacing w:line="240" w:lineRule="auto"/>
      </w:pPr>
      <w:r>
        <w:separator/>
      </w:r>
    </w:p>
  </w:footnote>
  <w:footnote w:type="continuationSeparator" w:id="0">
    <w:p w:rsidR="009F20A4" w:rsidRDefault="009F20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005"/>
      <w:gridCol w:w="3005"/>
      <w:gridCol w:w="3005"/>
    </w:tblGrid>
    <w:tr w:rsidR="009F20A4" w:rsidTr="5BA1D4D6">
      <w:trPr>
        <w:trHeight w:val="300"/>
      </w:trPr>
      <w:tc>
        <w:tcPr>
          <w:tcW w:w="3005" w:type="dxa"/>
        </w:tcPr>
        <w:p w:rsidR="009F20A4" w:rsidRDefault="009F20A4" w:rsidP="5BA1D4D6">
          <w:pPr>
            <w:pStyle w:val="Header"/>
            <w:ind w:left="-115"/>
          </w:pPr>
        </w:p>
      </w:tc>
      <w:tc>
        <w:tcPr>
          <w:tcW w:w="3005" w:type="dxa"/>
        </w:tcPr>
        <w:p w:rsidR="009F20A4" w:rsidRDefault="009F20A4" w:rsidP="5BA1D4D6">
          <w:pPr>
            <w:pStyle w:val="Header"/>
            <w:jc w:val="center"/>
          </w:pPr>
        </w:p>
      </w:tc>
      <w:tc>
        <w:tcPr>
          <w:tcW w:w="3005" w:type="dxa"/>
        </w:tcPr>
        <w:p w:rsidR="009F20A4" w:rsidRDefault="009F20A4" w:rsidP="5BA1D4D6">
          <w:pPr>
            <w:pStyle w:val="Header"/>
            <w:ind w:right="-115"/>
            <w:jc w:val="right"/>
          </w:pPr>
        </w:p>
      </w:tc>
    </w:tr>
  </w:tbl>
  <w:p w:rsidR="009F20A4" w:rsidRDefault="009F20A4" w:rsidP="5BA1D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7C7"/>
    <w:multiLevelType w:val="multilevel"/>
    <w:tmpl w:val="266662E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8953BC"/>
    <w:multiLevelType w:val="multilevel"/>
    <w:tmpl w:val="5A0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31508"/>
    <w:multiLevelType w:val="hybridMultilevel"/>
    <w:tmpl w:val="10BC6D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F917D6"/>
    <w:multiLevelType w:val="multilevel"/>
    <w:tmpl w:val="68D0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6715A5"/>
    <w:multiLevelType w:val="hybridMultilevel"/>
    <w:tmpl w:val="6786DCD8"/>
    <w:lvl w:ilvl="0" w:tplc="04220001">
      <w:start w:val="1"/>
      <w:numFmt w:val="bullet"/>
      <w:lvlText w:val=""/>
      <w:lvlJc w:val="left"/>
      <w:pPr>
        <w:ind w:left="1440" w:hanging="360"/>
      </w:pPr>
      <w:rPr>
        <w:rFonts w:ascii="Symbol" w:hAnsi="Symbol" w:hint="default"/>
      </w:rPr>
    </w:lvl>
    <w:lvl w:ilvl="1" w:tplc="D436B1F8">
      <w:numFmt w:val="bullet"/>
      <w:lvlText w:val="•"/>
      <w:lvlJc w:val="left"/>
      <w:pPr>
        <w:ind w:left="2160" w:hanging="360"/>
      </w:pPr>
      <w:rPr>
        <w:rFonts w:ascii="Arial" w:eastAsia="Times New Roman" w:hAnsi="Aria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A331329"/>
    <w:multiLevelType w:val="multilevel"/>
    <w:tmpl w:val="923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66AD9"/>
    <w:multiLevelType w:val="hybridMultilevel"/>
    <w:tmpl w:val="F1CA55D8"/>
    <w:lvl w:ilvl="0" w:tplc="F436808C">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E35F89E"/>
    <w:multiLevelType w:val="multilevel"/>
    <w:tmpl w:val="57A8294A"/>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160" w:hanging="360"/>
      </w:pPr>
      <w:rPr>
        <w:rFonts w:cs="Times New Roman" w:hint="default"/>
      </w:rPr>
    </w:lvl>
    <w:lvl w:ilvl="3">
      <w:start w:val="1"/>
      <w:numFmt w:val="decimal"/>
      <w:lvlText w:val="%1.%2.%3.%4."/>
      <w:lvlJc w:val="left"/>
      <w:pPr>
        <w:ind w:left="2880" w:hanging="360"/>
      </w:pPr>
      <w:rPr>
        <w:rFonts w:cs="Times New Roman" w:hint="default"/>
      </w:rPr>
    </w:lvl>
    <w:lvl w:ilvl="4">
      <w:start w:val="1"/>
      <w:numFmt w:val="decimal"/>
      <w:lvlText w:val="%1.%2.%3.%4.%5."/>
      <w:lvlJc w:val="left"/>
      <w:pPr>
        <w:ind w:left="3600" w:hanging="360"/>
      </w:pPr>
      <w:rPr>
        <w:rFonts w:cs="Times New Roman" w:hint="default"/>
      </w:rPr>
    </w:lvl>
    <w:lvl w:ilvl="5">
      <w:start w:val="1"/>
      <w:numFmt w:val="decimal"/>
      <w:lvlText w:val="%1.%2.%3.%4.%5.%6."/>
      <w:lvlJc w:val="left"/>
      <w:pPr>
        <w:ind w:left="4320" w:hanging="360"/>
      </w:pPr>
      <w:rPr>
        <w:rFonts w:cs="Times New Roman" w:hint="default"/>
      </w:rPr>
    </w:lvl>
    <w:lvl w:ilvl="6">
      <w:start w:val="1"/>
      <w:numFmt w:val="decimal"/>
      <w:lvlText w:val="%1.%2.%3.%4.%5.%6.%7."/>
      <w:lvlJc w:val="left"/>
      <w:pPr>
        <w:ind w:left="5040" w:hanging="360"/>
      </w:pPr>
      <w:rPr>
        <w:rFonts w:cs="Times New Roman" w:hint="default"/>
      </w:rPr>
    </w:lvl>
    <w:lvl w:ilvl="7">
      <w:start w:val="1"/>
      <w:numFmt w:val="decimal"/>
      <w:lvlText w:val="%1.%2.%3.%4.%5.%6.%7.%8."/>
      <w:lvlJc w:val="left"/>
      <w:pPr>
        <w:ind w:left="5760" w:hanging="360"/>
      </w:pPr>
      <w:rPr>
        <w:rFonts w:cs="Times New Roman" w:hint="default"/>
      </w:rPr>
    </w:lvl>
    <w:lvl w:ilvl="8">
      <w:start w:val="1"/>
      <w:numFmt w:val="decimal"/>
      <w:lvlText w:val="%1.%2.%3.%4.%5.%6.%7.%8.%9."/>
      <w:lvlJc w:val="left"/>
      <w:pPr>
        <w:ind w:left="6480" w:hanging="360"/>
      </w:pPr>
      <w:rPr>
        <w:rFonts w:cs="Times New Roman" w:hint="default"/>
      </w:rPr>
    </w:lvl>
  </w:abstractNum>
  <w:abstractNum w:abstractNumId="8">
    <w:nsid w:val="46CD5FFA"/>
    <w:multiLevelType w:val="multilevel"/>
    <w:tmpl w:val="7196E4E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7670495"/>
    <w:multiLevelType w:val="multilevel"/>
    <w:tmpl w:val="D8F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79232D"/>
    <w:multiLevelType w:val="multilevel"/>
    <w:tmpl w:val="FFC4B7BC"/>
    <w:lvl w:ilvl="0">
      <w:start w:val="1"/>
      <w:numFmt w:val="decimal"/>
      <w:lvlText w:val="%1."/>
      <w:lvlJc w:val="left"/>
      <w:pPr>
        <w:tabs>
          <w:tab w:val="num" w:pos="720"/>
        </w:tabs>
        <w:ind w:left="720" w:hanging="360"/>
      </w:pPr>
      <w:rPr>
        <w:rFonts w:cs="Times New Roman"/>
        <w:b w:val="0"/>
        <w:bCs w:val="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9C3BF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nsid w:val="6C901791"/>
    <w:multiLevelType w:val="hybridMultilevel"/>
    <w:tmpl w:val="8630660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70193102"/>
    <w:multiLevelType w:val="hybridMultilevel"/>
    <w:tmpl w:val="B568DD8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5B61636"/>
    <w:multiLevelType w:val="multilevel"/>
    <w:tmpl w:val="91A4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E5E2CBE"/>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7ED75A81"/>
    <w:multiLevelType w:val="hybridMultilevel"/>
    <w:tmpl w:val="C2886E86"/>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5"/>
  </w:num>
  <w:num w:numId="4">
    <w:abstractNumId w:val="9"/>
  </w:num>
  <w:num w:numId="5">
    <w:abstractNumId w:val="8"/>
  </w:num>
  <w:num w:numId="6">
    <w:abstractNumId w:val="3"/>
  </w:num>
  <w:num w:numId="7">
    <w:abstractNumId w:val="14"/>
  </w:num>
  <w:num w:numId="8">
    <w:abstractNumId w:val="10"/>
  </w:num>
  <w:num w:numId="9">
    <w:abstractNumId w:val="0"/>
  </w:num>
  <w:num w:numId="10">
    <w:abstractNumId w:val="1"/>
  </w:num>
  <w:num w:numId="11">
    <w:abstractNumId w:val="7"/>
  </w:num>
  <w:num w:numId="12">
    <w:abstractNumId w:val="2"/>
  </w:num>
  <w:num w:numId="13">
    <w:abstractNumId w:val="4"/>
  </w:num>
  <w:num w:numId="14">
    <w:abstractNumId w:val="13"/>
  </w:num>
  <w:num w:numId="15">
    <w:abstractNumId w:val="12"/>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MTQ1MDewNAQxDM2MlXSUglOLizPz80AKDGsBkHlvxywAAAA="/>
  </w:docVars>
  <w:rsids>
    <w:rsidRoot w:val="0029451C"/>
    <w:rsid w:val="000031C3"/>
    <w:rsid w:val="00007603"/>
    <w:rsid w:val="00012921"/>
    <w:rsid w:val="00014615"/>
    <w:rsid w:val="0004626F"/>
    <w:rsid w:val="000466C3"/>
    <w:rsid w:val="00084FCB"/>
    <w:rsid w:val="0009639A"/>
    <w:rsid w:val="000A1134"/>
    <w:rsid w:val="000B0F95"/>
    <w:rsid w:val="000E5A98"/>
    <w:rsid w:val="000F5B49"/>
    <w:rsid w:val="00126DF4"/>
    <w:rsid w:val="00130100"/>
    <w:rsid w:val="00161F2E"/>
    <w:rsid w:val="00174907"/>
    <w:rsid w:val="001845D3"/>
    <w:rsid w:val="001D5A38"/>
    <w:rsid w:val="00236BBE"/>
    <w:rsid w:val="00236CA1"/>
    <w:rsid w:val="002419D7"/>
    <w:rsid w:val="00247B68"/>
    <w:rsid w:val="00254C14"/>
    <w:rsid w:val="0027098F"/>
    <w:rsid w:val="0027760B"/>
    <w:rsid w:val="00280FB3"/>
    <w:rsid w:val="00283604"/>
    <w:rsid w:val="00283663"/>
    <w:rsid w:val="0029451C"/>
    <w:rsid w:val="002A4E18"/>
    <w:rsid w:val="002F24D3"/>
    <w:rsid w:val="002F66AB"/>
    <w:rsid w:val="00313E01"/>
    <w:rsid w:val="00320E42"/>
    <w:rsid w:val="0032111D"/>
    <w:rsid w:val="00322674"/>
    <w:rsid w:val="00326C29"/>
    <w:rsid w:val="00344DA5"/>
    <w:rsid w:val="00355186"/>
    <w:rsid w:val="003561B1"/>
    <w:rsid w:val="00377BD3"/>
    <w:rsid w:val="003A75E5"/>
    <w:rsid w:val="003B1FFD"/>
    <w:rsid w:val="003B44D4"/>
    <w:rsid w:val="003C1E50"/>
    <w:rsid w:val="003C7347"/>
    <w:rsid w:val="00407394"/>
    <w:rsid w:val="00411921"/>
    <w:rsid w:val="00442AF1"/>
    <w:rsid w:val="00443C1D"/>
    <w:rsid w:val="00444D69"/>
    <w:rsid w:val="00465D0C"/>
    <w:rsid w:val="0048354B"/>
    <w:rsid w:val="004A3BB5"/>
    <w:rsid w:val="004C6F5A"/>
    <w:rsid w:val="004E03E4"/>
    <w:rsid w:val="004E6745"/>
    <w:rsid w:val="004F3660"/>
    <w:rsid w:val="005114E7"/>
    <w:rsid w:val="005262DA"/>
    <w:rsid w:val="0055509D"/>
    <w:rsid w:val="005601A4"/>
    <w:rsid w:val="005A0A62"/>
    <w:rsid w:val="005B2A75"/>
    <w:rsid w:val="005B5DB6"/>
    <w:rsid w:val="005B6C97"/>
    <w:rsid w:val="005D4B99"/>
    <w:rsid w:val="005D6C42"/>
    <w:rsid w:val="005E7C21"/>
    <w:rsid w:val="005F50C3"/>
    <w:rsid w:val="00606E92"/>
    <w:rsid w:val="00614E58"/>
    <w:rsid w:val="006324D0"/>
    <w:rsid w:val="006654A1"/>
    <w:rsid w:val="00672B76"/>
    <w:rsid w:val="006A0B0C"/>
    <w:rsid w:val="006B540E"/>
    <w:rsid w:val="006C1A25"/>
    <w:rsid w:val="006D1497"/>
    <w:rsid w:val="006F6E48"/>
    <w:rsid w:val="00745267"/>
    <w:rsid w:val="00761BC0"/>
    <w:rsid w:val="007654E9"/>
    <w:rsid w:val="00781B08"/>
    <w:rsid w:val="00791D46"/>
    <w:rsid w:val="00797392"/>
    <w:rsid w:val="007A044F"/>
    <w:rsid w:val="007B495B"/>
    <w:rsid w:val="007C2E98"/>
    <w:rsid w:val="007E0FF1"/>
    <w:rsid w:val="007E5180"/>
    <w:rsid w:val="0086392F"/>
    <w:rsid w:val="00876B45"/>
    <w:rsid w:val="008839B2"/>
    <w:rsid w:val="008851D0"/>
    <w:rsid w:val="008C51A3"/>
    <w:rsid w:val="008E2EE6"/>
    <w:rsid w:val="009243BC"/>
    <w:rsid w:val="009248C4"/>
    <w:rsid w:val="00926730"/>
    <w:rsid w:val="00934686"/>
    <w:rsid w:val="00961B24"/>
    <w:rsid w:val="00962D1D"/>
    <w:rsid w:val="00981C72"/>
    <w:rsid w:val="009C3B3C"/>
    <w:rsid w:val="009D7B68"/>
    <w:rsid w:val="009E5380"/>
    <w:rsid w:val="009F20A4"/>
    <w:rsid w:val="009F5AE7"/>
    <w:rsid w:val="00A03060"/>
    <w:rsid w:val="00A145BC"/>
    <w:rsid w:val="00A166A6"/>
    <w:rsid w:val="00A35915"/>
    <w:rsid w:val="00A40FCF"/>
    <w:rsid w:val="00A46C18"/>
    <w:rsid w:val="00A51762"/>
    <w:rsid w:val="00A568E2"/>
    <w:rsid w:val="00A64E23"/>
    <w:rsid w:val="00A70044"/>
    <w:rsid w:val="00A770A0"/>
    <w:rsid w:val="00A81F82"/>
    <w:rsid w:val="00A87109"/>
    <w:rsid w:val="00A9204B"/>
    <w:rsid w:val="00AB0F8B"/>
    <w:rsid w:val="00B059AD"/>
    <w:rsid w:val="00B23FA9"/>
    <w:rsid w:val="00B27533"/>
    <w:rsid w:val="00B57B95"/>
    <w:rsid w:val="00B6190E"/>
    <w:rsid w:val="00BB5FAB"/>
    <w:rsid w:val="00BD2F36"/>
    <w:rsid w:val="00BD5A00"/>
    <w:rsid w:val="00BE181C"/>
    <w:rsid w:val="00BE1A1A"/>
    <w:rsid w:val="00C9357B"/>
    <w:rsid w:val="00CC1DF9"/>
    <w:rsid w:val="00CC2434"/>
    <w:rsid w:val="00CD01CF"/>
    <w:rsid w:val="00D00E2E"/>
    <w:rsid w:val="00D11FA7"/>
    <w:rsid w:val="00D2344B"/>
    <w:rsid w:val="00D23E2D"/>
    <w:rsid w:val="00D37067"/>
    <w:rsid w:val="00D911DA"/>
    <w:rsid w:val="00DD28C2"/>
    <w:rsid w:val="00DE6919"/>
    <w:rsid w:val="00E21002"/>
    <w:rsid w:val="00E36903"/>
    <w:rsid w:val="00E45372"/>
    <w:rsid w:val="00E61F82"/>
    <w:rsid w:val="00E921E9"/>
    <w:rsid w:val="00E959B7"/>
    <w:rsid w:val="00ED16AF"/>
    <w:rsid w:val="00F055D3"/>
    <w:rsid w:val="00F1799F"/>
    <w:rsid w:val="00F57658"/>
    <w:rsid w:val="00F75D44"/>
    <w:rsid w:val="00F76BEA"/>
    <w:rsid w:val="00F84F8C"/>
    <w:rsid w:val="00FA475D"/>
    <w:rsid w:val="00FB46F3"/>
    <w:rsid w:val="00FF04B2"/>
    <w:rsid w:val="00FF0CC0"/>
    <w:rsid w:val="03ADDFE0"/>
    <w:rsid w:val="12CB6E83"/>
    <w:rsid w:val="19B36776"/>
    <w:rsid w:val="1FBEDC91"/>
    <w:rsid w:val="32BE104A"/>
    <w:rsid w:val="34F696F1"/>
    <w:rsid w:val="400F5A16"/>
    <w:rsid w:val="45F0B6F2"/>
    <w:rsid w:val="49C5E139"/>
    <w:rsid w:val="4DBDAA04"/>
    <w:rsid w:val="5B27F6EB"/>
    <w:rsid w:val="5BA1D4D6"/>
    <w:rsid w:val="612540ED"/>
    <w:rsid w:val="6807443C"/>
    <w:rsid w:val="6AFBB1E5"/>
    <w:rsid w:val="6B8D03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44F"/>
    <w:pPr>
      <w:spacing w:line="276" w:lineRule="auto"/>
    </w:pPr>
    <w:rPr>
      <w:lang w:eastAsia="ja-JP"/>
    </w:rPr>
  </w:style>
  <w:style w:type="paragraph" w:styleId="Heading1">
    <w:name w:val="heading 1"/>
    <w:basedOn w:val="Normal"/>
    <w:next w:val="Normal"/>
    <w:link w:val="Heading1Char"/>
    <w:uiPriority w:val="99"/>
    <w:qFormat/>
    <w:rsid w:val="007A044F"/>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7A044F"/>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7A044F"/>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7A044F"/>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7A044F"/>
    <w:pPr>
      <w:keepNext/>
      <w:keepLines/>
      <w:spacing w:before="240" w:after="80"/>
      <w:outlineLvl w:val="4"/>
    </w:pPr>
    <w:rPr>
      <w:color w:val="666666"/>
    </w:rPr>
  </w:style>
  <w:style w:type="paragraph" w:styleId="Heading6">
    <w:name w:val="heading 6"/>
    <w:basedOn w:val="Normal"/>
    <w:next w:val="Normal"/>
    <w:link w:val="Heading6Char"/>
    <w:uiPriority w:val="99"/>
    <w:qFormat/>
    <w:rsid w:val="007A044F"/>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D74"/>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610D74"/>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sid w:val="00610D74"/>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sid w:val="00610D74"/>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sid w:val="00610D74"/>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sid w:val="00610D74"/>
    <w:rPr>
      <w:rFonts w:asciiTheme="minorHAnsi" w:eastAsiaTheme="minorEastAsia" w:hAnsiTheme="minorHAnsi" w:cstheme="minorBidi"/>
      <w:b/>
      <w:bCs/>
      <w:lang w:eastAsia="ja-JP"/>
    </w:rPr>
  </w:style>
  <w:style w:type="table" w:customStyle="1" w:styleId="TableNormal1">
    <w:name w:val="Table Normal1"/>
    <w:uiPriority w:val="99"/>
    <w:rsid w:val="007A044F"/>
    <w:pPr>
      <w:spacing w:line="276" w:lineRule="auto"/>
    </w:pPr>
    <w:rPr>
      <w:lang w:eastAsia="ja-JP"/>
    </w:rPr>
    <w:tblPr>
      <w:tblCellMar>
        <w:top w:w="0" w:type="dxa"/>
        <w:left w:w="0" w:type="dxa"/>
        <w:bottom w:w="0" w:type="dxa"/>
        <w:right w:w="0" w:type="dxa"/>
      </w:tblCellMar>
    </w:tblPr>
  </w:style>
  <w:style w:type="paragraph" w:styleId="Title">
    <w:name w:val="Title"/>
    <w:basedOn w:val="Normal"/>
    <w:next w:val="Normal"/>
    <w:link w:val="TitleChar"/>
    <w:uiPriority w:val="99"/>
    <w:qFormat/>
    <w:rsid w:val="007A044F"/>
    <w:pPr>
      <w:keepNext/>
      <w:keepLines/>
      <w:spacing w:after="60"/>
    </w:pPr>
    <w:rPr>
      <w:sz w:val="52"/>
      <w:szCs w:val="52"/>
    </w:rPr>
  </w:style>
  <w:style w:type="character" w:customStyle="1" w:styleId="TitleChar">
    <w:name w:val="Title Char"/>
    <w:basedOn w:val="DefaultParagraphFont"/>
    <w:link w:val="Title"/>
    <w:uiPriority w:val="10"/>
    <w:rsid w:val="00610D74"/>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uiPriority w:val="99"/>
    <w:qFormat/>
    <w:rsid w:val="007A044F"/>
    <w:pPr>
      <w:keepNext/>
      <w:keepLines/>
      <w:spacing w:after="320"/>
    </w:pPr>
    <w:rPr>
      <w:color w:val="666666"/>
      <w:sz w:val="30"/>
      <w:szCs w:val="30"/>
    </w:rPr>
  </w:style>
  <w:style w:type="character" w:customStyle="1" w:styleId="SubtitleChar">
    <w:name w:val="Subtitle Char"/>
    <w:basedOn w:val="DefaultParagraphFont"/>
    <w:link w:val="Subtitle"/>
    <w:uiPriority w:val="11"/>
    <w:rsid w:val="00610D74"/>
    <w:rPr>
      <w:rFonts w:asciiTheme="majorHAnsi" w:eastAsiaTheme="majorEastAsia" w:hAnsiTheme="majorHAnsi" w:cstheme="majorBidi"/>
      <w:sz w:val="24"/>
      <w:szCs w:val="24"/>
      <w:lang w:eastAsia="ja-JP"/>
    </w:rPr>
  </w:style>
  <w:style w:type="paragraph" w:styleId="CommentText">
    <w:name w:val="annotation text"/>
    <w:basedOn w:val="Normal"/>
    <w:link w:val="CommentTextChar"/>
    <w:uiPriority w:val="99"/>
    <w:rsid w:val="007A044F"/>
    <w:pPr>
      <w:spacing w:line="240" w:lineRule="auto"/>
    </w:pPr>
    <w:rPr>
      <w:sz w:val="20"/>
      <w:szCs w:val="20"/>
    </w:rPr>
  </w:style>
  <w:style w:type="character" w:customStyle="1" w:styleId="CommentTextChar">
    <w:name w:val="Comment Text Char"/>
    <w:basedOn w:val="DefaultParagraphFont"/>
    <w:link w:val="CommentText"/>
    <w:uiPriority w:val="99"/>
    <w:locked/>
    <w:rsid w:val="007A044F"/>
    <w:rPr>
      <w:rFonts w:cs="Times New Roman"/>
      <w:sz w:val="20"/>
      <w:szCs w:val="20"/>
    </w:rPr>
  </w:style>
  <w:style w:type="character" w:styleId="CommentReference">
    <w:name w:val="annotation reference"/>
    <w:basedOn w:val="DefaultParagraphFont"/>
    <w:uiPriority w:val="99"/>
    <w:semiHidden/>
    <w:rsid w:val="007A044F"/>
    <w:rPr>
      <w:rFonts w:cs="Times New Roman"/>
      <w:sz w:val="16"/>
      <w:szCs w:val="16"/>
    </w:rPr>
  </w:style>
  <w:style w:type="table" w:styleId="TableGrid">
    <w:name w:val="Table Grid"/>
    <w:basedOn w:val="TableNormal"/>
    <w:uiPriority w:val="9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7A044F"/>
    <w:rPr>
      <w:rFonts w:cs="Times New Roman"/>
    </w:rPr>
  </w:style>
  <w:style w:type="paragraph" w:styleId="Header">
    <w:name w:val="header"/>
    <w:basedOn w:val="Normal"/>
    <w:link w:val="HeaderChar"/>
    <w:uiPriority w:val="99"/>
    <w:rsid w:val="007A044F"/>
    <w:pPr>
      <w:tabs>
        <w:tab w:val="center" w:pos="4680"/>
        <w:tab w:val="right" w:pos="9360"/>
      </w:tabs>
      <w:spacing w:line="240" w:lineRule="auto"/>
    </w:pPr>
  </w:style>
  <w:style w:type="character" w:customStyle="1" w:styleId="HeaderChar1">
    <w:name w:val="Header Char1"/>
    <w:basedOn w:val="DefaultParagraphFont"/>
    <w:link w:val="Header"/>
    <w:uiPriority w:val="99"/>
    <w:semiHidden/>
    <w:rsid w:val="00610D74"/>
    <w:rPr>
      <w:lang w:eastAsia="ja-JP"/>
    </w:rPr>
  </w:style>
  <w:style w:type="character" w:customStyle="1" w:styleId="FooterChar">
    <w:name w:val="Footer Char"/>
    <w:basedOn w:val="DefaultParagraphFont"/>
    <w:link w:val="Footer"/>
    <w:uiPriority w:val="99"/>
    <w:locked/>
    <w:rsid w:val="007A044F"/>
    <w:rPr>
      <w:rFonts w:cs="Times New Roman"/>
    </w:rPr>
  </w:style>
  <w:style w:type="paragraph" w:styleId="Footer">
    <w:name w:val="footer"/>
    <w:basedOn w:val="Normal"/>
    <w:link w:val="FooterChar"/>
    <w:uiPriority w:val="99"/>
    <w:rsid w:val="007A044F"/>
    <w:pPr>
      <w:tabs>
        <w:tab w:val="center" w:pos="4680"/>
        <w:tab w:val="right" w:pos="9360"/>
      </w:tabs>
      <w:spacing w:line="240" w:lineRule="auto"/>
    </w:pPr>
  </w:style>
  <w:style w:type="character" w:customStyle="1" w:styleId="FooterChar1">
    <w:name w:val="Footer Char1"/>
    <w:basedOn w:val="DefaultParagraphFont"/>
    <w:link w:val="Footer"/>
    <w:uiPriority w:val="99"/>
    <w:semiHidden/>
    <w:rsid w:val="00610D74"/>
    <w:rPr>
      <w:lang w:eastAsia="ja-JP"/>
    </w:rPr>
  </w:style>
  <w:style w:type="paragraph" w:styleId="NormalWeb">
    <w:name w:val="Normal (Web)"/>
    <w:basedOn w:val="Normal"/>
    <w:uiPriority w:val="99"/>
    <w:semiHidden/>
    <w:rsid w:val="00D911D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99"/>
    <w:qFormat/>
    <w:rsid w:val="00D911DA"/>
    <w:rPr>
      <w:rFonts w:cs="Times New Roman"/>
      <w:b/>
      <w:bCs/>
    </w:rPr>
  </w:style>
  <w:style w:type="paragraph" w:customStyle="1" w:styleId="task-list-item">
    <w:name w:val="task-list-item"/>
    <w:basedOn w:val="Normal"/>
    <w:uiPriority w:val="99"/>
    <w:rsid w:val="00D911D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semiHidden/>
    <w:rsid w:val="00D911DA"/>
    <w:rPr>
      <w:rFonts w:cs="Times New Roman"/>
      <w:color w:val="0000FF"/>
      <w:u w:val="single"/>
    </w:rPr>
  </w:style>
  <w:style w:type="paragraph" w:styleId="ListParagraph">
    <w:name w:val="List Paragraph"/>
    <w:basedOn w:val="Normal"/>
    <w:uiPriority w:val="99"/>
    <w:qFormat/>
    <w:rsid w:val="008C51A3"/>
    <w:pPr>
      <w:ind w:left="720"/>
      <w:contextualSpacing/>
    </w:pPr>
  </w:style>
  <w:style w:type="paragraph" w:styleId="CommentSubject">
    <w:name w:val="annotation subject"/>
    <w:basedOn w:val="CommentText"/>
    <w:next w:val="CommentText"/>
    <w:link w:val="CommentSubjectChar"/>
    <w:uiPriority w:val="99"/>
    <w:semiHidden/>
    <w:rsid w:val="004F3660"/>
    <w:rPr>
      <w:b/>
      <w:bCs/>
    </w:rPr>
  </w:style>
  <w:style w:type="character" w:customStyle="1" w:styleId="CommentSubjectChar">
    <w:name w:val="Comment Subject Char"/>
    <w:basedOn w:val="CommentTextChar"/>
    <w:link w:val="CommentSubject"/>
    <w:uiPriority w:val="99"/>
    <w:semiHidden/>
    <w:locked/>
    <w:rsid w:val="004F3660"/>
    <w:rPr>
      <w:b/>
      <w:bCs/>
    </w:rPr>
  </w:style>
</w:styles>
</file>

<file path=word/webSettings.xml><?xml version="1.0" encoding="utf-8"?>
<w:webSettings xmlns:r="http://schemas.openxmlformats.org/officeDocument/2006/relationships" xmlns:w="http://schemas.openxmlformats.org/wordprocessingml/2006/main">
  <w:divs>
    <w:div w:id="1509712552">
      <w:marLeft w:val="0"/>
      <w:marRight w:val="0"/>
      <w:marTop w:val="0"/>
      <w:marBottom w:val="0"/>
      <w:divBdr>
        <w:top w:val="none" w:sz="0" w:space="0" w:color="auto"/>
        <w:left w:val="none" w:sz="0" w:space="0" w:color="auto"/>
        <w:bottom w:val="none" w:sz="0" w:space="0" w:color="auto"/>
        <w:right w:val="none" w:sz="0" w:space="0" w:color="auto"/>
      </w:divBdr>
    </w:div>
    <w:div w:id="1509712553">
      <w:marLeft w:val="0"/>
      <w:marRight w:val="0"/>
      <w:marTop w:val="0"/>
      <w:marBottom w:val="0"/>
      <w:divBdr>
        <w:top w:val="none" w:sz="0" w:space="0" w:color="auto"/>
        <w:left w:val="none" w:sz="0" w:space="0" w:color="auto"/>
        <w:bottom w:val="none" w:sz="0" w:space="0" w:color="auto"/>
        <w:right w:val="none" w:sz="0" w:space="0" w:color="auto"/>
      </w:divBdr>
    </w:div>
    <w:div w:id="1509712554">
      <w:marLeft w:val="0"/>
      <w:marRight w:val="0"/>
      <w:marTop w:val="0"/>
      <w:marBottom w:val="0"/>
      <w:divBdr>
        <w:top w:val="none" w:sz="0" w:space="0" w:color="auto"/>
        <w:left w:val="none" w:sz="0" w:space="0" w:color="auto"/>
        <w:bottom w:val="none" w:sz="0" w:space="0" w:color="auto"/>
        <w:right w:val="none" w:sz="0" w:space="0" w:color="auto"/>
      </w:divBdr>
    </w:div>
    <w:div w:id="1509712555">
      <w:marLeft w:val="0"/>
      <w:marRight w:val="0"/>
      <w:marTop w:val="0"/>
      <w:marBottom w:val="0"/>
      <w:divBdr>
        <w:top w:val="none" w:sz="0" w:space="0" w:color="auto"/>
        <w:left w:val="none" w:sz="0" w:space="0" w:color="auto"/>
        <w:bottom w:val="none" w:sz="0" w:space="0" w:color="auto"/>
        <w:right w:val="none" w:sz="0" w:space="0" w:color="auto"/>
      </w:divBdr>
    </w:div>
    <w:div w:id="1509712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566</Words>
  <Characters>3232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DOM</cp:lastModifiedBy>
  <cp:revision>149</cp:revision>
  <dcterms:created xsi:type="dcterms:W3CDTF">2023-10-03T11:09:00Z</dcterms:created>
  <dcterms:modified xsi:type="dcterms:W3CDTF">2023-10-24T13:28:00Z</dcterms:modified>
</cp:coreProperties>
</file>